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10406" w:type="dxa"/>
        <w:tblInd w:w="-998" w:type="dxa"/>
        <w:tblLook w:val="04A0" w:firstRow="1" w:lastRow="0" w:firstColumn="1" w:lastColumn="0" w:noHBand="0" w:noVBand="1"/>
      </w:tblPr>
      <w:tblGrid>
        <w:gridCol w:w="1020"/>
        <w:gridCol w:w="773"/>
        <w:gridCol w:w="934"/>
        <w:gridCol w:w="886"/>
        <w:gridCol w:w="3556"/>
        <w:gridCol w:w="1403"/>
        <w:gridCol w:w="1049"/>
        <w:gridCol w:w="785"/>
      </w:tblGrid>
      <w:tr w:rsidR="00BB41C1" w:rsidRPr="00A71DCA" w14:paraId="4094435B" w14:textId="77777777" w:rsidTr="009D4A25">
        <w:trPr>
          <w:tblHeader/>
        </w:trPr>
        <w:tc>
          <w:tcPr>
            <w:tcW w:w="10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15846E" w14:textId="6C2B9370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48625E9" w14:textId="4B0EF52C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934" w:type="dxa"/>
            <w:shd w:val="clear" w:color="auto" w:fill="BFBFBF" w:themeFill="background1" w:themeFillShade="BF"/>
            <w:vAlign w:val="center"/>
          </w:tcPr>
          <w:p w14:paraId="65F9782B" w14:textId="7A20725C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886" w:type="dxa"/>
            <w:shd w:val="clear" w:color="auto" w:fill="BFBFBF" w:themeFill="background1" w:themeFillShade="BF"/>
            <w:vAlign w:val="center"/>
          </w:tcPr>
          <w:p w14:paraId="49692D17" w14:textId="78CCDAF9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3556" w:type="dxa"/>
            <w:shd w:val="clear" w:color="auto" w:fill="BFBFBF" w:themeFill="background1" w:themeFillShade="BF"/>
            <w:vAlign w:val="center"/>
          </w:tcPr>
          <w:p w14:paraId="62F3B634" w14:textId="761E7822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03" w:type="dxa"/>
            <w:shd w:val="clear" w:color="auto" w:fill="BFBFBF" w:themeFill="background1" w:themeFillShade="BF"/>
            <w:vAlign w:val="center"/>
          </w:tcPr>
          <w:p w14:paraId="0187DB40" w14:textId="77777777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MARCA / PROCEDÊNCIA</w:t>
            </w:r>
          </w:p>
          <w:p w14:paraId="26D9A345" w14:textId="77777777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A1C37B" w14:textId="341486D2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Registro ANVISA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14:paraId="6AD5104F" w14:textId="51AD0729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785" w:type="dxa"/>
            <w:shd w:val="clear" w:color="auto" w:fill="BFBFBF" w:themeFill="background1" w:themeFillShade="BF"/>
            <w:vAlign w:val="center"/>
          </w:tcPr>
          <w:p w14:paraId="0ADFA39C" w14:textId="7AD7BC03" w:rsidR="00BB41C1" w:rsidRPr="00A71DCA" w:rsidRDefault="00BB41C1" w:rsidP="00A17733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</w:t>
            </w:r>
          </w:p>
        </w:tc>
      </w:tr>
      <w:tr w:rsidR="009D4A25" w:rsidRPr="00A71DCA" w14:paraId="7F2EBC5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FEE" w14:textId="59AB58F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9716" w14:textId="517CB09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DFBF" w14:textId="7EFAD24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CE41" w14:textId="254D35D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2000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7458" w14:textId="0FA52980" w:rsidR="009D4A25" w:rsidRPr="00A71DCA" w:rsidRDefault="009D4A25" w:rsidP="009D4A25">
            <w:pPr>
              <w:pStyle w:val="PargrafodaLista"/>
              <w:ind w:left="0" w:right="16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080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ACIDO ACETILSALICILICO 100MG CP - Dosagem: 100 MG</w:t>
            </w:r>
          </w:p>
        </w:tc>
        <w:tc>
          <w:tcPr>
            <w:tcW w:w="1403" w:type="dxa"/>
            <w:vAlign w:val="center"/>
          </w:tcPr>
          <w:p w14:paraId="5E1E40E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9AD2EE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3ECD18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C6DCE3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4CA" w14:textId="4E35BCE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770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6EE" w14:textId="0F9EEBD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8237" w14:textId="715C7B3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271089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D897" w14:textId="2F10523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E3B6" w14:textId="66B63B89" w:rsidR="009D4A25" w:rsidRPr="00A71DCA" w:rsidRDefault="009D4A25" w:rsidP="009D4A25">
            <w:pPr>
              <w:pStyle w:val="PargrafodaLista"/>
              <w:ind w:left="0" w:right="16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10806">
              <w:rPr>
                <w:rFonts w:asciiTheme="majorHAnsi" w:hAnsiTheme="majorHAnsi" w:cstheme="majorHAnsi"/>
                <w:sz w:val="18"/>
                <w:szCs w:val="18"/>
              </w:rPr>
              <w:t>AMOXICILINA 500MG CP - Concentração: 500mg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ECA823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9F1CA8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BF2608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E9154C9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62A" w14:textId="23D122D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0324" w14:textId="158DE21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4808" w14:textId="112448B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271217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334D" w14:textId="47AC1A1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E5CA" w14:textId="1D0C4B9B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610806">
              <w:rPr>
                <w:rFonts w:asciiTheme="majorHAnsi" w:eastAsia="Calibri" w:hAnsiTheme="majorHAnsi" w:cstheme="majorHAnsi"/>
                <w:sz w:val="18"/>
                <w:szCs w:val="18"/>
              </w:rPr>
              <w:t>AMOXICILINA 500MG + ÁCIDO CLAVULÂNICO 125MG CP - Concentração: 500mg + 125mg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8E867E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6E6C38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DE7541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C780A37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E7D" w14:textId="254ED6F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9AD" w14:textId="0BA1855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8AA3" w14:textId="5BB48FC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269956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726B" w14:textId="49DCE1C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5F98" w14:textId="4ED51489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BROMOPRIDA 4MG/ML - Dosagem: 4 MG/ML, Apresentação: Gotas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25D133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7B6623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AE2DE5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F917347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4D6" w14:textId="0C399DA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AC37" w14:textId="5DC9209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89EF" w14:textId="1B9C565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267564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5EA0" w14:textId="625F9FD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CCC9" w14:textId="033BF6C5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CARVEDILOL 12,5MG CP - Dosagem: 12,5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951F86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8B2D5B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FBEA37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3C4E2065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86A" w14:textId="16B590D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AA62" w14:textId="182EA1F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6CD9" w14:textId="56A7B52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267566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3D35" w14:textId="7844A78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D84C" w14:textId="7A420B0A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CARVEDILOL 3,125MG CP - Dosagem: 3,125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1479E5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393764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B2D84D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BDFBE81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8F0" w14:textId="08538B6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E54A" w14:textId="673B3A8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F1AD" w14:textId="0778E70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00E7" w14:textId="556E654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8087" w14:textId="47BCF468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CEFALEXINA 500 MG CP - Dosagem: 500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F73870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E0FABB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A3AC68C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01A0A71F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5F0" w14:textId="0F6C4A2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688B" w14:textId="0A6ADB7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60D5" w14:textId="5349256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276378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55D1" w14:textId="3326DB1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0B0A" w14:textId="7DFEFB4B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CILOSTAZOL 100MG CP - Concentração: 100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F106FD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49FC35B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01646A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3A5A47A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B05" w14:textId="7CA1D35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CD02" w14:textId="1F37CC7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EEFB" w14:textId="7CBF9DB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966D" w14:textId="1636A89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9F20" w14:textId="49BD42CE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CIPROFLOXACINO 500MG CP - Dosagem: 500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7A26C0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D1868B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C75480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34D176AF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C6D" w14:textId="5332D97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0392" w14:textId="41ECB64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670A" w14:textId="4D1E7EA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268439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FE29" w14:textId="7F1AFE9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4A20" w14:textId="642955DE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CLARITROMICINA 500MG CP - Dosagem: 500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E6CA8A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98F18C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1B5C19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0D2561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0D4" w14:textId="674F872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3051" w14:textId="4D6F7F0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47C3" w14:textId="6514302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270119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4B1A" w14:textId="3CDDA18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D659" w14:textId="1323AC6C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FC7A4C">
              <w:rPr>
                <w:rFonts w:asciiTheme="majorHAnsi" w:eastAsia="Calibri" w:hAnsiTheme="majorHAnsi" w:cstheme="majorHAnsi"/>
                <w:sz w:val="18"/>
                <w:szCs w:val="18"/>
              </w:rPr>
              <w:t>CLONAZEPAM 2MG CP - Dosagem: 2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0BBED21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484AFD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15B262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5E40395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AF3" w14:textId="733B0F3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8F86" w14:textId="70820E3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29A2" w14:textId="6F9BCBB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272043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D9F4" w14:textId="0180202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2A0D" w14:textId="78C5C2A0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CLONIDINA 0,1MG CP - Clonidina Cloridrato Concentração: 0,1mg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114085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890E6B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9EFF70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2834E432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57BB" w14:textId="045ED09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5802" w14:textId="5EE4FE4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C253" w14:textId="5ADB98B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272045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0B9D" w14:textId="2CAD20F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4A12" w14:textId="452127B7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CLOPIDOGREL 75MG CP - </w:t>
            </w:r>
            <w:proofErr w:type="spellStart"/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Clopidogrel</w:t>
            </w:r>
            <w:proofErr w:type="spellEnd"/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Dosagem: 75mg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8EA6BA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431D59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6DAEFF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0C4DEFC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5A7" w14:textId="23FD611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D53F" w14:textId="60FA4DF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3850" w14:textId="5FBF419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393328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BC36" w14:textId="7EAE977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33DE" w14:textId="1B680F59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CLORETO DE POTASSIO 60MG/ML XAROPE. Cloreto De Potássio Concentração: 60 MG/ML. Forma </w:t>
            </w:r>
            <w:proofErr w:type="spellStart"/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Farmaceutica</w:t>
            </w:r>
            <w:proofErr w:type="spellEnd"/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: Xarope. FRASCO 100ML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76293B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BCA3CBB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888BCE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31C3FD6E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24C" w14:textId="5D6418D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04E6" w14:textId="4CD54C8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FC48" w14:textId="79FA71A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267510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DCD8" w14:textId="287C19C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3CE3" w14:textId="37EB9D91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CLORIDRATO DE AMIODARONA 200MG CP - Dosagem: 200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C2A920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830EDE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823D58B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27746FE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6D3" w14:textId="180831B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3987" w14:textId="3E4079B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48E3" w14:textId="5A0EF4F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446263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D7D2" w14:textId="1B46522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5CB9" w14:textId="45FF4068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CLORIDRATO DE AMBROXOL 30MG/5ML XPE - AD - 100ML - Composição: Sal Cloridrato, Concentração: 6 MG/ML, Forma Farmacêutica: Xarope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61CD8FC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BBD02B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D1E88D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77B15CDB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EB" w14:textId="56BE5FD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8888" w14:textId="53C3683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5E2A" w14:textId="4B8CF76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267512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B228" w14:textId="7960FDD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7FD3" w14:textId="53F4FF75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CLORIDRATO DE AMITRIPTILINA 25MG CP - Dosagem: 25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CB38C9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F24FC2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8EB588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881091A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7F3" w14:textId="78F902D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21FF" w14:textId="27E010A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871B" w14:textId="3F52BA4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298454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22FC" w14:textId="6028201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CDDF" w14:textId="79DC8197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DEXCLORFENIRAMINA 0,4MG/ML - Concentração: 0,4 MG/ML, Apresentação Farmacêutica: Xarope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182EA4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662B92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466D83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7A6B6F25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57E" w14:textId="79DA507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CB59" w14:textId="15C31E7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244E" w14:textId="1B1CEF2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CE21" w14:textId="521D946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95B0" w14:textId="60660907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DIGOXINA 0,25MG CP - Dosagem: 0,25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76E68A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1B11E0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2DA43E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61F4573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F2C" w14:textId="403E248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50DB" w14:textId="08DA623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FB31" w14:textId="3DD9D58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352912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D268" w14:textId="0E3A0CE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822D" w14:textId="1977B72B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DIVALPROATO DE SÓDIO 500MG CP - Concentração: 500 MG, Forma Farmacêutica: Liberação Prolongada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1C5BA2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98296A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1D93DA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E2AD6CA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A71" w14:textId="36EC7F1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E67A" w14:textId="59F931F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F25E" w14:textId="7B16E43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271036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9D5B" w14:textId="45AA690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6707" w14:textId="35197955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DOXICICLINA 100MG CP - Dosagem: 100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B004F8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5F71CF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41F41C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50E16EFE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DAD" w14:textId="04B1132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70A9" w14:textId="5F7DCDA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E2ED" w14:textId="6E42CEA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105732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8EA5" w14:textId="46438FC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FCAD" w14:textId="62FEE216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ESPIRONOLACTONA 100MG, CAP/CP/CP REV, VO.; Espironolactona 100mg; Forma Farmacêutica Capsula/comprimido/comprimido Revestido; Forma de Apresentação Capsula/comprimido/comprimido </w:t>
            </w: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Revestido; Via de Administração Oral; Unidade.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5EB3D2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C9700B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803B271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D187DBD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D39" w14:textId="5DFF97D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9394" w14:textId="465551D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4F96" w14:textId="339CC11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F786" w14:textId="287737F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4D8" w14:textId="33745F89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037BA">
              <w:rPr>
                <w:rFonts w:asciiTheme="majorHAnsi" w:eastAsia="Calibri" w:hAnsiTheme="majorHAnsi" w:cstheme="majorHAnsi"/>
                <w:sz w:val="18"/>
                <w:szCs w:val="18"/>
              </w:rPr>
              <w:t>ESPIRONOLACTONA 25MG CP - Dosagem: 25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2B9C8A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C54AD7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790123C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EAAC7D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6B64" w14:textId="180D215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A9DA" w14:textId="4EB6167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F7D2" w14:textId="3A880CC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1525" w14:textId="4701F5E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0ED4" w14:textId="60E4561C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97C05">
              <w:rPr>
                <w:rFonts w:asciiTheme="majorHAnsi" w:eastAsia="Calibri" w:hAnsiTheme="majorHAnsi" w:cstheme="majorHAnsi"/>
                <w:sz w:val="18"/>
                <w:szCs w:val="18"/>
              </w:rPr>
              <w:t>ESPIRONOLACTONA 50MG, CAP/CP/CP REV, VO.; Espironolactona 50mg; Forma Farmacêutica Capsula/comprimido/comprimido Revestido; Forma de Apresentação Capsula/comprimido/comprimido Revestido; Via de Administração Oral; Unidade.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B9D7B1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387CAF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B81692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3409E425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D6E" w14:textId="4BC3049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522" w14:textId="5914BB3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5630D3" w14:textId="31A1AD1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8F0" w14:textId="37DF805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A373" w14:textId="3BE81DA6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A97C05">
              <w:rPr>
                <w:rFonts w:asciiTheme="majorHAnsi" w:eastAsia="Calibri" w:hAnsiTheme="majorHAnsi" w:cstheme="majorHAnsi"/>
                <w:sz w:val="18"/>
                <w:szCs w:val="18"/>
              </w:rPr>
              <w:t>FENITOÍNA 100MG CP - Dosagem: 100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EFE387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9C8DDD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9F4165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6A96E8FA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F6D" w14:textId="1BDF6A8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9D71" w14:textId="600FA25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FA34" w14:textId="0DECA15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B6400" w14:textId="04F416C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15F1" w14:textId="29AB30ED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FENOBARBITAL 100MG </w:t>
            </w:r>
            <w:r w:rsidRPr="00CC0573">
              <w:rPr>
                <w:rFonts w:asciiTheme="majorHAnsi" w:eastAsia="Calibri" w:hAnsiTheme="majorHAnsi" w:cstheme="majorHAnsi"/>
                <w:sz w:val="18"/>
                <w:szCs w:val="18"/>
              </w:rPr>
              <w:t>CP - Dosagem: 100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0AE6C0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E73529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933281E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0290E500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61B" w14:textId="0EB1F82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0A3E" w14:textId="50312C2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BD98" w14:textId="2831177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273009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A5E96" w14:textId="19566E6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8FB0" w14:textId="5AFDEB31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FLUOXETINA 20MG CP - Dosagem: 20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C441BB1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BE73D7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12D513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46C613F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1D1" w14:textId="2CDFFDC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96FA" w14:textId="37B3816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6BA31" w14:textId="43590D0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110582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E266" w14:textId="34D811E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3720" w14:textId="670B9D60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GLIBENCLAMIDA 5MG, CAPS/CP/CP REV, VO.; </w:t>
            </w:r>
            <w:proofErr w:type="spellStart"/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Glibenclamida</w:t>
            </w:r>
            <w:proofErr w:type="spellEnd"/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5mg; Forma Farmacêutica Capsula/comprimido/comprimido Revestido; Forma de Apresentação Capsula/comprimido/comprimido Revestido; Via de Administração Oral; Unidade.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F0A98D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495941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95F347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9C4AC78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137" w14:textId="1FAE301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3EB8" w14:textId="482AC0D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D41E" w14:textId="221C9CF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2A02" w14:textId="33E07BF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87E2" w14:textId="1A6EB922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HALOPERIDOL 1MG CP - Dosagem: 1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95EDE4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7829A0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85B833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0D8D5A01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3DE1" w14:textId="1C9147F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C0" w14:textId="6D4F96D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7A90" w14:textId="424734A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C5D8" w14:textId="264815E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E002" w14:textId="137781C3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HALOPERIDOL 5MG CP </w:t>
            </w:r>
            <w:proofErr w:type="gramStart"/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-  Dosagem</w:t>
            </w:r>
            <w:proofErr w:type="gramEnd"/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: 5mg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9C9A63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7F943C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0A9CF9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6B2EEE7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E217" w14:textId="7389E45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842A" w14:textId="464BB25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2A2E" w14:textId="063EFF2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267674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0845" w14:textId="753901DC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0592" w14:textId="2BEE2021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862369">
              <w:rPr>
                <w:rFonts w:asciiTheme="majorHAnsi" w:eastAsia="Calibri" w:hAnsiTheme="majorHAnsi" w:cstheme="majorHAnsi"/>
                <w:sz w:val="18"/>
                <w:szCs w:val="18"/>
              </w:rPr>
              <w:t>HIDROCLOROTIAZIDA 25MG CP - Dosagem: 25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428AF5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7DAAB3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AE823D1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09ED366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5EC" w14:textId="3EE9A65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4F0E" w14:textId="37538C9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8A47" w14:textId="4556C15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268129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967E" w14:textId="47284EB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2B4D" w14:textId="4739D1DD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87C42">
              <w:rPr>
                <w:rFonts w:asciiTheme="majorHAnsi" w:eastAsia="Calibri" w:hAnsiTheme="majorHAnsi" w:cstheme="majorHAnsi"/>
                <w:sz w:val="18"/>
                <w:szCs w:val="18"/>
              </w:rPr>
              <w:t>LEVOMEPROMAZINA 100MG CP - Dosagem: 100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E80066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082B10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0CE2CF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EC0F712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D5F" w14:textId="58918AEF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817C" w14:textId="2956DA8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4212" w14:textId="6CBA5F3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268125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8614" w14:textId="5093691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2896D" w14:textId="62F6638D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87C42">
              <w:rPr>
                <w:rFonts w:asciiTheme="majorHAnsi" w:eastAsia="Calibri" w:hAnsiTheme="majorHAnsi" w:cstheme="majorHAnsi"/>
                <w:sz w:val="18"/>
                <w:szCs w:val="18"/>
              </w:rPr>
              <w:t>LEVOTIROXINA 100MCG CP - Dosagem: 100 Mcg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03F047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C9B62C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0288D49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69809AA1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74D" w14:textId="7B30EA9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460A" w14:textId="2CEAE9F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CB25" w14:textId="59D1E40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273264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184C" w14:textId="26C836D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C485" w14:textId="40A0E6F2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87C42">
              <w:rPr>
                <w:rFonts w:asciiTheme="majorHAnsi" w:eastAsia="Calibri" w:hAnsiTheme="majorHAnsi" w:cstheme="majorHAnsi"/>
                <w:sz w:val="18"/>
                <w:szCs w:val="18"/>
              </w:rPr>
              <w:t>LOPERAMIDA 2MG CP - Concentração: 2mg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4E802E6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3C41091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3BC4A7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78E4D2D6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A91" w14:textId="67C8446A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4B9E" w14:textId="4CC6C24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B60E" w14:textId="322D976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268856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FFC5" w14:textId="5FB0495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E363" w14:textId="69969EE3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LOSARTANA 50MG CP - Dosagem: 50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81A16F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BF0F9C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6ABD3B0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173D39CA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C04" w14:textId="6ED5552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0475" w14:textId="314F14B4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D1D9" w14:textId="63D7455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294536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4767" w14:textId="1B9A43A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FE88" w14:textId="13C39FAC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MIRTAZAPINA 30MG CP - Dosagem: 30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26A5F2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5D13A68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6BA618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212E0BCC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C83" w14:textId="43C2B10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E4EC" w14:textId="62876E4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0893" w14:textId="00DCFD5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273400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DD3F" w14:textId="62D0AB1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9EAB" w14:textId="195F3529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MONONITRATO DE ISOSSORBIDA 20MG CP - Princípio Ativo: Sal </w:t>
            </w:r>
            <w:proofErr w:type="spellStart"/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Mononitrato</w:t>
            </w:r>
            <w:proofErr w:type="spellEnd"/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, Dosagem: 20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D87C55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CAB3FF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0C142D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6F7E0FD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4D7" w14:textId="7E581E0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C41A" w14:textId="09E23A6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E700" w14:textId="177BB483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279297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9E66" w14:textId="5239F54E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A01F" w14:textId="3C0A0CF3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N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ISTATINA+ OXIDO DE ZINCO CREME. </w:t>
            </w:r>
            <w:proofErr w:type="spellStart"/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Nistatina</w:t>
            </w:r>
            <w:proofErr w:type="spellEnd"/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Apresentação: Associada Com Óxido De Zinco Concentração: 100.000ui + 200mg/G Tipo Medicamento: Creme. BISNAGA 60G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CE3A2C5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3E853C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2E2EF02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4EBE4C8B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BC5" w14:textId="505B1EB9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E095" w14:textId="3E40082B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A0ED" w14:textId="6C3D49D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267777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740B" w14:textId="04E4C95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C2EE" w14:textId="73ADF6D2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Calibri" w:hAnsiTheme="majorHAnsi" w:cstheme="majorHAnsi"/>
                <w:sz w:val="18"/>
                <w:szCs w:val="18"/>
              </w:rPr>
              <w:t>PARACETAMOL 200MG/ML GOTAS - Dosagem Solução Oral: 200 MG/ML, Apresentação: Solução Oral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68F04BF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7B5D68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5F3A2E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2B090E82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04B" w14:textId="5C5A7ED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683E" w14:textId="7D68C4C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FB0C" w14:textId="429BA3C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267743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E430" w14:textId="14EB3C88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BD56" w14:textId="3E79099F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F7C72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eastAsia="pt-BR"/>
              </w:rPr>
              <w:t>PREDNISONA 20MG CP - Dosagem: 20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F1A530C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FF0E627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7BA2423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6B5C1B5F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91F" w14:textId="0A899BD5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8036" w14:textId="1F7E37A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6911" w14:textId="69B9A242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267768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75A9" w14:textId="4399F346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AEFB" w14:textId="72C56E9B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PROMETAZINA 25MG CP - </w:t>
            </w:r>
            <w:proofErr w:type="spellStart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Prometazina</w:t>
            </w:r>
            <w:proofErr w:type="spellEnd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 Cloridrato Dosagem: 25mg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630C42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7E2C8E4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241A4C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4A25" w:rsidRPr="00A71DCA" w14:paraId="0E04DC09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F9E" w14:textId="486F8B4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4DA6" w14:textId="7F603D91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SCH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BD8F" w14:textId="3276AFAD" w:rsidR="009D4A25" w:rsidRPr="00A71DCA" w:rsidRDefault="009D4A25" w:rsidP="009D4A25">
            <w:pPr>
              <w:pStyle w:val="PargrafodaLista"/>
              <w:ind w:left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446105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F24A" w14:textId="04719B40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C477" w14:textId="4132F983" w:rsidR="009D4A25" w:rsidRPr="00A71DCA" w:rsidRDefault="009D4A25" w:rsidP="009D4A25">
            <w:pPr>
              <w:ind w:right="163"/>
              <w:jc w:val="both"/>
              <w:rPr>
                <w:rFonts w:eastAsia="Calibri" w:cstheme="minorHAnsi"/>
                <w:sz w:val="18"/>
                <w:szCs w:val="18"/>
              </w:rPr>
            </w:pPr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REHIDRATANTE ORAL PÓ (ENVELOPE) - Composição: Sódio, Potássio, Cloreto, Citrato E Glicose, Concentração: 90 </w:t>
            </w:r>
            <w:proofErr w:type="spellStart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Meq</w:t>
            </w:r>
            <w:proofErr w:type="spellEnd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/L + 20 </w:t>
            </w:r>
            <w:proofErr w:type="spellStart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Meq</w:t>
            </w:r>
            <w:proofErr w:type="spellEnd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/L + 80 </w:t>
            </w:r>
            <w:proofErr w:type="spellStart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Meq</w:t>
            </w:r>
            <w:proofErr w:type="spellEnd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/L + 30 </w:t>
            </w:r>
            <w:proofErr w:type="spellStart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Meq</w:t>
            </w:r>
            <w:proofErr w:type="spellEnd"/>
            <w:r w:rsidRPr="00D73F46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/L + 111 MMOL/L, Forma Farmacêutica: Pó P/ Solução Oral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93B034A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7FA03AD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D6BDCDC" w14:textId="77777777" w:rsidR="009D4A25" w:rsidRPr="00A71DCA" w:rsidRDefault="009D4A25" w:rsidP="009D4A25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3CB77DCA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D61" w14:textId="3799C999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8CA4" w14:textId="21D7C228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205A" w14:textId="6D404E9F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394103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266A" w14:textId="57151EA6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84F4" w14:textId="6045ADEE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RIVAROXABANA 10MG CP - Concentração: 10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75A5351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F3B19A1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952E8BD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108AE1E5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A925" w14:textId="6C2E6551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BB5F" w14:textId="4AF1B6CE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F791" w14:textId="35FEE9B5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412091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3729" w14:textId="0F589BAD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16A8" w14:textId="5558E3EF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RIVAROXABANA 20 MG CP - Concentração: 20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722011F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E91F726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0C3546E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54942AC7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236F" w14:textId="4E2D287B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3FE6" w14:textId="3576DCA9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SCH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DF3" w14:textId="2BFC2167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485304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0C44" w14:textId="029A3660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4DE4" w14:textId="7124BF10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SACCHAROMYCES BOULARDII-17 200 MG/G, PO ORAL, ENV 1 G, ORAL - Saccharomyces Boulardii-17 200 Mg/g; Forma Farmacêutica Pó Oral; Forma de Apresentação Envelope 1 G; Via de Administração Oral; Unidade.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86BFEB7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21798FB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E54C19B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203F983E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772" w14:textId="29C2BFE1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E695" w14:textId="2F47D6E8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9767" w14:textId="720C56A6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272365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29E1" w14:textId="5E650C5F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5FF4" w14:textId="65989245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SERTRALINA 50MG CP - Dosagem: 50mg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5A4C47E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D130018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CF78F41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0F8933E0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563" w14:textId="29304147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B8D2" w14:textId="3B44FCF6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32AB" w14:textId="60A93DBC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274438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B6FE" w14:textId="57B2435E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0530" w14:textId="6CCF4077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VALSARTANA 80MG CP - Dosagem: 80 MG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31D4F740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21E32FB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B96B421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4019DE74" w14:textId="77777777" w:rsidTr="009D4A25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15EC" w14:textId="65E914D5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BB5A" w14:textId="39D1161B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4382" w14:textId="2549E4C6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t-BR"/>
              </w:rPr>
              <w:t>272379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CDEF" w14:textId="1EDA470A" w:rsidR="0007409F" w:rsidRDefault="0007409F" w:rsidP="0007409F">
            <w:pPr>
              <w:pStyle w:val="PargrafodaLista"/>
              <w:ind w:left="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1F65" w14:textId="36E40C92" w:rsidR="0007409F" w:rsidRPr="00D73F46" w:rsidRDefault="0007409F" w:rsidP="0007409F">
            <w:pPr>
              <w:ind w:right="163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</w:pPr>
            <w:r w:rsidRPr="000F5517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VENLAFAXINA 75MG CP - Composição: Sal Cloridrato, Concentração: 75 MG, Apresentação: Liberação Controlada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E5429CE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DD47B96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B95E25C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7409F" w:rsidRPr="00A71DCA" w14:paraId="210BAE8C" w14:textId="77777777" w:rsidTr="009D4A25">
        <w:trPr>
          <w:trHeight w:val="839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C2FDC" w14:textId="28D9AF2B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4D4E0" w14:textId="4DF771E8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EC4EA" w14:textId="4D6F9D6E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779EF" w14:textId="57B81E4F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7D7029" w14:textId="1B6A4A7B" w:rsidR="0007409F" w:rsidRPr="00A71DCA" w:rsidRDefault="0007409F" w:rsidP="0007409F">
            <w:pPr>
              <w:ind w:right="163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44A06C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CB2CAC" w14:textId="04943C0B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1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VALOR GLOBAL </w:t>
            </w:r>
          </w:p>
        </w:tc>
        <w:tc>
          <w:tcPr>
            <w:tcW w:w="785" w:type="dxa"/>
            <w:vAlign w:val="center"/>
          </w:tcPr>
          <w:p w14:paraId="2E7D895E" w14:textId="77777777" w:rsidR="0007409F" w:rsidRPr="00A71DCA" w:rsidRDefault="0007409F" w:rsidP="0007409F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B3D223" w14:textId="1EAB8805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239EFA9C" w14:textId="65BC40BF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20CD94D" w14:textId="77777777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FE030FC" w14:textId="0A960FB5" w:rsidR="00367BF0" w:rsidRDefault="00367BF0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367BF0" w14:paraId="588F9B02" w14:textId="77777777" w:rsidTr="00367BF0">
        <w:tc>
          <w:tcPr>
            <w:tcW w:w="1838" w:type="dxa"/>
          </w:tcPr>
          <w:p w14:paraId="7C1D46E8" w14:textId="14FE794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655" w:type="dxa"/>
          </w:tcPr>
          <w:p w14:paraId="0A3619F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7AF05044" w14:textId="77777777" w:rsidTr="00367BF0">
        <w:tc>
          <w:tcPr>
            <w:tcW w:w="1838" w:type="dxa"/>
          </w:tcPr>
          <w:p w14:paraId="183A79FD" w14:textId="52ACD16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655" w:type="dxa"/>
          </w:tcPr>
          <w:p w14:paraId="1666A5B8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22F393AC" w14:textId="77777777" w:rsidTr="00367BF0">
        <w:tc>
          <w:tcPr>
            <w:tcW w:w="1838" w:type="dxa"/>
          </w:tcPr>
          <w:p w14:paraId="70444B65" w14:textId="15077A06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655" w:type="dxa"/>
          </w:tcPr>
          <w:p w14:paraId="070D43ED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13C02A56" w14:textId="77777777" w:rsidTr="00367BF0">
        <w:tc>
          <w:tcPr>
            <w:tcW w:w="1838" w:type="dxa"/>
          </w:tcPr>
          <w:p w14:paraId="7574E647" w14:textId="3D5BA8FF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655" w:type="dxa"/>
          </w:tcPr>
          <w:p w14:paraId="20B325D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64A1BF4E" w14:textId="77777777" w:rsidTr="00367BF0">
        <w:tc>
          <w:tcPr>
            <w:tcW w:w="1838" w:type="dxa"/>
          </w:tcPr>
          <w:p w14:paraId="4E24EEAC" w14:textId="08791A00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9F2D31">
              <w:rPr>
                <w:rFonts w:asciiTheme="minorHAnsi" w:hAnsiTheme="minorHAnsi" w:cstheme="minorHAnsi"/>
                <w:b/>
                <w:bCs/>
              </w:rPr>
              <w:t>ndereços eletrônicos</w:t>
            </w:r>
          </w:p>
        </w:tc>
        <w:tc>
          <w:tcPr>
            <w:tcW w:w="7655" w:type="dxa"/>
          </w:tcPr>
          <w:p w14:paraId="79E5169F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03471EB9" w14:textId="77777777" w:rsidTr="00367BF0">
        <w:tc>
          <w:tcPr>
            <w:tcW w:w="1838" w:type="dxa"/>
          </w:tcPr>
          <w:p w14:paraId="2C3502C1" w14:textId="532CFC38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655" w:type="dxa"/>
          </w:tcPr>
          <w:p w14:paraId="08B783C7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CDFDB9" w14:textId="77777777" w:rsidR="009F2D31" w:rsidRDefault="009F2D31" w:rsidP="00367BF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A4A200D" w14:textId="778119F9" w:rsidR="009F2D31" w:rsidRDefault="009F2D31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5075E186" w14:textId="1189F4D0" w:rsidR="0069060F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4818FA0" w14:textId="77777777" w:rsidR="0007409F" w:rsidRDefault="0007409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6F57797B" w14:textId="77777777" w:rsidR="0069060F" w:rsidRPr="002C3C45" w:rsidRDefault="0069060F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11910EA" w14:textId="6220B5F7" w:rsidR="009F2D31" w:rsidRPr="009F2D31" w:rsidRDefault="009F2D31" w:rsidP="009F2D31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4B2A1C4E" w14:textId="6D7B7517" w:rsidR="006262BB" w:rsidRPr="004D5D44" w:rsidRDefault="009F2D31" w:rsidP="00395E7A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p w14:paraId="2D368A3C" w14:textId="77777777" w:rsidR="0007409F" w:rsidRDefault="0007409F" w:rsidP="00BE7F0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  <w:b/>
          <w:bCs/>
        </w:rPr>
      </w:pPr>
    </w:p>
    <w:p w14:paraId="198FD4D5" w14:textId="77777777" w:rsidR="0007409F" w:rsidRDefault="0007409F" w:rsidP="00BE7F0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  <w:b/>
          <w:bCs/>
        </w:rPr>
      </w:pPr>
    </w:p>
    <w:p w14:paraId="4389D3CE" w14:textId="77777777" w:rsidR="0007409F" w:rsidRDefault="0007409F" w:rsidP="00BE7F0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  <w:b/>
          <w:bCs/>
        </w:rPr>
      </w:pPr>
    </w:p>
    <w:p w14:paraId="38629709" w14:textId="77777777" w:rsidR="0007409F" w:rsidRDefault="0007409F" w:rsidP="00BE7F0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  <w:b/>
          <w:bCs/>
        </w:rPr>
      </w:pPr>
    </w:p>
    <w:p w14:paraId="009570C1" w14:textId="77777777" w:rsidR="0007409F" w:rsidRDefault="0007409F" w:rsidP="00BE7F0E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  <w:b/>
          <w:bCs/>
        </w:rPr>
      </w:pPr>
    </w:p>
    <w:sectPr w:rsidR="0007409F" w:rsidSect="008135F3">
      <w:headerReference w:type="default" r:id="rId8"/>
      <w:footerReference w:type="default" r:id="rId9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702AD2" w:rsidRDefault="00702AD2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702AD2" w:rsidRDefault="00702AD2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3BB19A01" w:rsidR="00702AD2" w:rsidRPr="00507A10" w:rsidRDefault="00702AD2" w:rsidP="00507A10">
    <w:pPr>
      <w:pStyle w:val="Rodap"/>
      <w:tabs>
        <w:tab w:val="clear" w:pos="8504"/>
      </w:tabs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EDITAL – Pregão - </w:t>
    </w:r>
    <w:r w:rsidR="000E73F6">
      <w:rPr>
        <w:sz w:val="20"/>
        <w:szCs w:val="20"/>
      </w:rPr>
      <w:t>22</w:t>
    </w:r>
    <w:r>
      <w:rPr>
        <w:sz w:val="20"/>
        <w:szCs w:val="20"/>
      </w:rPr>
      <w:t xml:space="preserve"> -2026</w:t>
    </w:r>
    <w:r w:rsidRPr="00507A10">
      <w:rPr>
        <w:sz w:val="20"/>
        <w:szCs w:val="20"/>
      </w:rPr>
      <w:t xml:space="preserve"> </w:t>
    </w:r>
    <w:r>
      <w:rPr>
        <w:sz w:val="20"/>
        <w:szCs w:val="20"/>
      </w:rPr>
      <w:t>– COMPRIMIDOS</w:t>
    </w:r>
    <w:r>
      <w:rPr>
        <w:sz w:val="20"/>
        <w:szCs w:val="20"/>
      </w:rPr>
      <w:tab/>
    </w:r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181913A4" w:rsidR="00702AD2" w:rsidRPr="008135F3" w:rsidRDefault="00702AD2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672D80">
          <w:rPr>
            <w:noProof/>
            <w:sz w:val="18"/>
            <w:szCs w:val="18"/>
          </w:rPr>
          <w:t>44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702AD2" w:rsidRDefault="00702A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702AD2" w:rsidRDefault="00702AD2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702AD2" w:rsidRDefault="00702AD2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702AD2" w:rsidRPr="00A76640" w:rsidRDefault="00702AD2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702AD2" w:rsidRPr="00A76640" w:rsidRDefault="00702AD2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702AD2" w:rsidRPr="00A76640" w:rsidRDefault="00702AD2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702AD2" w:rsidRDefault="00702AD2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702AD2" w:rsidRPr="00190FCC" w:rsidRDefault="00702AD2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14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1983">
    <w:abstractNumId w:val="17"/>
  </w:num>
  <w:num w:numId="2" w16cid:durableId="244731508">
    <w:abstractNumId w:val="7"/>
  </w:num>
  <w:num w:numId="3" w16cid:durableId="1908304145">
    <w:abstractNumId w:val="4"/>
  </w:num>
  <w:num w:numId="4" w16cid:durableId="1322386312">
    <w:abstractNumId w:val="3"/>
  </w:num>
  <w:num w:numId="5" w16cid:durableId="2085880981">
    <w:abstractNumId w:val="13"/>
  </w:num>
  <w:num w:numId="6" w16cid:durableId="340209030">
    <w:abstractNumId w:val="9"/>
  </w:num>
  <w:num w:numId="7" w16cid:durableId="1146581334">
    <w:abstractNumId w:val="16"/>
  </w:num>
  <w:num w:numId="8" w16cid:durableId="176969018">
    <w:abstractNumId w:val="6"/>
  </w:num>
  <w:num w:numId="9" w16cid:durableId="297800741">
    <w:abstractNumId w:val="14"/>
  </w:num>
  <w:num w:numId="10" w16cid:durableId="226039717">
    <w:abstractNumId w:val="8"/>
  </w:num>
  <w:num w:numId="11" w16cid:durableId="2060544955">
    <w:abstractNumId w:val="1"/>
  </w:num>
  <w:num w:numId="12" w16cid:durableId="337082506">
    <w:abstractNumId w:val="5"/>
  </w:num>
  <w:num w:numId="13" w16cid:durableId="1337028300">
    <w:abstractNumId w:val="11"/>
  </w:num>
  <w:num w:numId="14" w16cid:durableId="1128016247">
    <w:abstractNumId w:val="15"/>
  </w:num>
  <w:num w:numId="15" w16cid:durableId="6610790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63423735">
    <w:abstractNumId w:val="2"/>
  </w:num>
  <w:num w:numId="17" w16cid:durableId="1475442650">
    <w:abstractNumId w:val="0"/>
  </w:num>
  <w:num w:numId="18" w16cid:durableId="584729389">
    <w:abstractNumId w:val="10"/>
  </w:num>
  <w:num w:numId="19" w16cid:durableId="1725257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431B"/>
    <w:rsid w:val="00014FB4"/>
    <w:rsid w:val="00023001"/>
    <w:rsid w:val="00035CA2"/>
    <w:rsid w:val="00035F62"/>
    <w:rsid w:val="0003618E"/>
    <w:rsid w:val="00042413"/>
    <w:rsid w:val="00046146"/>
    <w:rsid w:val="00046B67"/>
    <w:rsid w:val="00051569"/>
    <w:rsid w:val="00052E09"/>
    <w:rsid w:val="00055113"/>
    <w:rsid w:val="0006079D"/>
    <w:rsid w:val="000618B3"/>
    <w:rsid w:val="00064332"/>
    <w:rsid w:val="0007397B"/>
    <w:rsid w:val="0007409F"/>
    <w:rsid w:val="0008238A"/>
    <w:rsid w:val="00090EF4"/>
    <w:rsid w:val="000A2899"/>
    <w:rsid w:val="000A70D0"/>
    <w:rsid w:val="000B3EE3"/>
    <w:rsid w:val="000B783B"/>
    <w:rsid w:val="000C2FBA"/>
    <w:rsid w:val="000C6E63"/>
    <w:rsid w:val="000D1B14"/>
    <w:rsid w:val="000D339B"/>
    <w:rsid w:val="000E3F64"/>
    <w:rsid w:val="000E73F6"/>
    <w:rsid w:val="000F29A3"/>
    <w:rsid w:val="000F7C65"/>
    <w:rsid w:val="001020D7"/>
    <w:rsid w:val="0010355B"/>
    <w:rsid w:val="001051CA"/>
    <w:rsid w:val="001077A4"/>
    <w:rsid w:val="00121019"/>
    <w:rsid w:val="00130F41"/>
    <w:rsid w:val="00133D5B"/>
    <w:rsid w:val="00134ECC"/>
    <w:rsid w:val="00155C7B"/>
    <w:rsid w:val="001569B8"/>
    <w:rsid w:val="00156DDE"/>
    <w:rsid w:val="00157E3E"/>
    <w:rsid w:val="00161746"/>
    <w:rsid w:val="00170831"/>
    <w:rsid w:val="00176FED"/>
    <w:rsid w:val="0017762E"/>
    <w:rsid w:val="0018523D"/>
    <w:rsid w:val="00190FCC"/>
    <w:rsid w:val="00191402"/>
    <w:rsid w:val="001950A9"/>
    <w:rsid w:val="001A5FD7"/>
    <w:rsid w:val="001A6C53"/>
    <w:rsid w:val="001B05D2"/>
    <w:rsid w:val="001B6206"/>
    <w:rsid w:val="001D0630"/>
    <w:rsid w:val="001D5A33"/>
    <w:rsid w:val="001E156E"/>
    <w:rsid w:val="001E21E4"/>
    <w:rsid w:val="001E654C"/>
    <w:rsid w:val="001E7645"/>
    <w:rsid w:val="001F7471"/>
    <w:rsid w:val="00206129"/>
    <w:rsid w:val="00206471"/>
    <w:rsid w:val="00213731"/>
    <w:rsid w:val="0023086D"/>
    <w:rsid w:val="0023310C"/>
    <w:rsid w:val="00233DAC"/>
    <w:rsid w:val="0024561E"/>
    <w:rsid w:val="0024620D"/>
    <w:rsid w:val="0025233D"/>
    <w:rsid w:val="00263DBF"/>
    <w:rsid w:val="00263DF6"/>
    <w:rsid w:val="00266607"/>
    <w:rsid w:val="00271107"/>
    <w:rsid w:val="00271916"/>
    <w:rsid w:val="00282E18"/>
    <w:rsid w:val="002A0A3A"/>
    <w:rsid w:val="002A37F4"/>
    <w:rsid w:val="002B2C3F"/>
    <w:rsid w:val="002C1F6D"/>
    <w:rsid w:val="002C3C45"/>
    <w:rsid w:val="002C62B7"/>
    <w:rsid w:val="002C759B"/>
    <w:rsid w:val="002C7EA4"/>
    <w:rsid w:val="002D2788"/>
    <w:rsid w:val="002D3CAC"/>
    <w:rsid w:val="002D72F3"/>
    <w:rsid w:val="002E1E37"/>
    <w:rsid w:val="002F7AEC"/>
    <w:rsid w:val="003009E4"/>
    <w:rsid w:val="00303786"/>
    <w:rsid w:val="00304AEC"/>
    <w:rsid w:val="00311DA9"/>
    <w:rsid w:val="0031451E"/>
    <w:rsid w:val="00314680"/>
    <w:rsid w:val="00330AAE"/>
    <w:rsid w:val="00333485"/>
    <w:rsid w:val="0033679E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2427"/>
    <w:rsid w:val="00367BF0"/>
    <w:rsid w:val="00370695"/>
    <w:rsid w:val="003729BE"/>
    <w:rsid w:val="003807B0"/>
    <w:rsid w:val="00393401"/>
    <w:rsid w:val="00395AFA"/>
    <w:rsid w:val="00395E7A"/>
    <w:rsid w:val="003971A9"/>
    <w:rsid w:val="00397369"/>
    <w:rsid w:val="00397DD1"/>
    <w:rsid w:val="003A4952"/>
    <w:rsid w:val="003B0687"/>
    <w:rsid w:val="003B18C8"/>
    <w:rsid w:val="003B24C6"/>
    <w:rsid w:val="003C0B95"/>
    <w:rsid w:val="003C542C"/>
    <w:rsid w:val="003D2CA4"/>
    <w:rsid w:val="003D5411"/>
    <w:rsid w:val="003E314E"/>
    <w:rsid w:val="003F05B2"/>
    <w:rsid w:val="003F7855"/>
    <w:rsid w:val="003F7FA3"/>
    <w:rsid w:val="0040369A"/>
    <w:rsid w:val="004062FF"/>
    <w:rsid w:val="00410072"/>
    <w:rsid w:val="00414F99"/>
    <w:rsid w:val="00415861"/>
    <w:rsid w:val="004209EE"/>
    <w:rsid w:val="0042469A"/>
    <w:rsid w:val="0043377A"/>
    <w:rsid w:val="00435A1C"/>
    <w:rsid w:val="00440FF6"/>
    <w:rsid w:val="004433FB"/>
    <w:rsid w:val="00451111"/>
    <w:rsid w:val="004615D2"/>
    <w:rsid w:val="00473E90"/>
    <w:rsid w:val="00480F2A"/>
    <w:rsid w:val="004904EC"/>
    <w:rsid w:val="00497125"/>
    <w:rsid w:val="004A0DE5"/>
    <w:rsid w:val="004A1F46"/>
    <w:rsid w:val="004A2CE7"/>
    <w:rsid w:val="004A7ECA"/>
    <w:rsid w:val="004B0304"/>
    <w:rsid w:val="004B627F"/>
    <w:rsid w:val="004C53E0"/>
    <w:rsid w:val="004C7905"/>
    <w:rsid w:val="004D3235"/>
    <w:rsid w:val="004D5D44"/>
    <w:rsid w:val="004D6657"/>
    <w:rsid w:val="004D6EDC"/>
    <w:rsid w:val="004E0B5D"/>
    <w:rsid w:val="004E4B5C"/>
    <w:rsid w:val="004E5081"/>
    <w:rsid w:val="004E6A27"/>
    <w:rsid w:val="004E6CA4"/>
    <w:rsid w:val="004E7600"/>
    <w:rsid w:val="004F055A"/>
    <w:rsid w:val="004F0FA9"/>
    <w:rsid w:val="00502D46"/>
    <w:rsid w:val="005064BF"/>
    <w:rsid w:val="00507A10"/>
    <w:rsid w:val="00512D46"/>
    <w:rsid w:val="005141C4"/>
    <w:rsid w:val="005254FA"/>
    <w:rsid w:val="0053204D"/>
    <w:rsid w:val="005368B6"/>
    <w:rsid w:val="00542C92"/>
    <w:rsid w:val="00553975"/>
    <w:rsid w:val="00557B17"/>
    <w:rsid w:val="0056094A"/>
    <w:rsid w:val="0056134A"/>
    <w:rsid w:val="005663D5"/>
    <w:rsid w:val="00577671"/>
    <w:rsid w:val="00580952"/>
    <w:rsid w:val="00580E98"/>
    <w:rsid w:val="00594F88"/>
    <w:rsid w:val="00595940"/>
    <w:rsid w:val="005A1786"/>
    <w:rsid w:val="005B4FFC"/>
    <w:rsid w:val="005C1798"/>
    <w:rsid w:val="005D3F39"/>
    <w:rsid w:val="005E301F"/>
    <w:rsid w:val="005E4D03"/>
    <w:rsid w:val="0060065E"/>
    <w:rsid w:val="0060136B"/>
    <w:rsid w:val="00602DD8"/>
    <w:rsid w:val="0060404E"/>
    <w:rsid w:val="00612F52"/>
    <w:rsid w:val="00614A3F"/>
    <w:rsid w:val="006262BB"/>
    <w:rsid w:val="00631972"/>
    <w:rsid w:val="00633EF6"/>
    <w:rsid w:val="00637C55"/>
    <w:rsid w:val="006431E2"/>
    <w:rsid w:val="00655ECB"/>
    <w:rsid w:val="006560ED"/>
    <w:rsid w:val="0065764B"/>
    <w:rsid w:val="006623F5"/>
    <w:rsid w:val="00662FC0"/>
    <w:rsid w:val="00665FAE"/>
    <w:rsid w:val="00667F41"/>
    <w:rsid w:val="00672D80"/>
    <w:rsid w:val="00685AEE"/>
    <w:rsid w:val="0069060F"/>
    <w:rsid w:val="006936BD"/>
    <w:rsid w:val="006956F3"/>
    <w:rsid w:val="00697164"/>
    <w:rsid w:val="006A0104"/>
    <w:rsid w:val="006A3C73"/>
    <w:rsid w:val="006A5DC1"/>
    <w:rsid w:val="006A6FB9"/>
    <w:rsid w:val="006A71BF"/>
    <w:rsid w:val="006A7561"/>
    <w:rsid w:val="006B603F"/>
    <w:rsid w:val="006C2F72"/>
    <w:rsid w:val="006D03A0"/>
    <w:rsid w:val="006E1247"/>
    <w:rsid w:val="006E150F"/>
    <w:rsid w:val="006E4C95"/>
    <w:rsid w:val="006E7C21"/>
    <w:rsid w:val="006F39A6"/>
    <w:rsid w:val="006F5D1B"/>
    <w:rsid w:val="00702AD2"/>
    <w:rsid w:val="00713829"/>
    <w:rsid w:val="00716E01"/>
    <w:rsid w:val="00716FE0"/>
    <w:rsid w:val="00717753"/>
    <w:rsid w:val="0072020F"/>
    <w:rsid w:val="007221F6"/>
    <w:rsid w:val="00723602"/>
    <w:rsid w:val="007303BC"/>
    <w:rsid w:val="007367F4"/>
    <w:rsid w:val="00740F56"/>
    <w:rsid w:val="00741B82"/>
    <w:rsid w:val="00754E73"/>
    <w:rsid w:val="007561D5"/>
    <w:rsid w:val="00764346"/>
    <w:rsid w:val="0077000D"/>
    <w:rsid w:val="007720FC"/>
    <w:rsid w:val="00774358"/>
    <w:rsid w:val="00777707"/>
    <w:rsid w:val="0078186E"/>
    <w:rsid w:val="00785EB0"/>
    <w:rsid w:val="00786C24"/>
    <w:rsid w:val="0078749B"/>
    <w:rsid w:val="0079551B"/>
    <w:rsid w:val="007A57D2"/>
    <w:rsid w:val="007B1B6D"/>
    <w:rsid w:val="007B3DE1"/>
    <w:rsid w:val="007B5BE6"/>
    <w:rsid w:val="007B67AD"/>
    <w:rsid w:val="007C1E75"/>
    <w:rsid w:val="007C2C14"/>
    <w:rsid w:val="007C30C4"/>
    <w:rsid w:val="007C33EB"/>
    <w:rsid w:val="007C40C4"/>
    <w:rsid w:val="007C4206"/>
    <w:rsid w:val="007C72AD"/>
    <w:rsid w:val="007C72AF"/>
    <w:rsid w:val="007E062A"/>
    <w:rsid w:val="007E1382"/>
    <w:rsid w:val="007E2B70"/>
    <w:rsid w:val="007E3763"/>
    <w:rsid w:val="007F3E94"/>
    <w:rsid w:val="008005D0"/>
    <w:rsid w:val="00801429"/>
    <w:rsid w:val="00803BA6"/>
    <w:rsid w:val="008049FF"/>
    <w:rsid w:val="008135F3"/>
    <w:rsid w:val="008140DE"/>
    <w:rsid w:val="0082249B"/>
    <w:rsid w:val="00830799"/>
    <w:rsid w:val="00837CEB"/>
    <w:rsid w:val="0084045F"/>
    <w:rsid w:val="008430E7"/>
    <w:rsid w:val="008463B8"/>
    <w:rsid w:val="008504DD"/>
    <w:rsid w:val="00854FEF"/>
    <w:rsid w:val="0086049A"/>
    <w:rsid w:val="008621A8"/>
    <w:rsid w:val="00862324"/>
    <w:rsid w:val="008655F2"/>
    <w:rsid w:val="00870C76"/>
    <w:rsid w:val="0087571C"/>
    <w:rsid w:val="0087595B"/>
    <w:rsid w:val="00877090"/>
    <w:rsid w:val="00882351"/>
    <w:rsid w:val="0088688E"/>
    <w:rsid w:val="008907C5"/>
    <w:rsid w:val="00892F9F"/>
    <w:rsid w:val="00894493"/>
    <w:rsid w:val="00894A54"/>
    <w:rsid w:val="008A1F1F"/>
    <w:rsid w:val="008A36F5"/>
    <w:rsid w:val="008C0533"/>
    <w:rsid w:val="008C10F6"/>
    <w:rsid w:val="008D3119"/>
    <w:rsid w:val="008D6FCD"/>
    <w:rsid w:val="008E4BE3"/>
    <w:rsid w:val="008F16EE"/>
    <w:rsid w:val="008F7001"/>
    <w:rsid w:val="008F7714"/>
    <w:rsid w:val="008F7E88"/>
    <w:rsid w:val="00915C1D"/>
    <w:rsid w:val="009219A6"/>
    <w:rsid w:val="00923650"/>
    <w:rsid w:val="00924740"/>
    <w:rsid w:val="009419D7"/>
    <w:rsid w:val="009462AD"/>
    <w:rsid w:val="00946BF7"/>
    <w:rsid w:val="0097444D"/>
    <w:rsid w:val="00976500"/>
    <w:rsid w:val="009777CB"/>
    <w:rsid w:val="00982268"/>
    <w:rsid w:val="009848C3"/>
    <w:rsid w:val="0099348B"/>
    <w:rsid w:val="009A0351"/>
    <w:rsid w:val="009A5F94"/>
    <w:rsid w:val="009B2882"/>
    <w:rsid w:val="009B4769"/>
    <w:rsid w:val="009C4798"/>
    <w:rsid w:val="009D4A25"/>
    <w:rsid w:val="009E799C"/>
    <w:rsid w:val="009F2000"/>
    <w:rsid w:val="009F2D31"/>
    <w:rsid w:val="009F451D"/>
    <w:rsid w:val="00A00257"/>
    <w:rsid w:val="00A07C1F"/>
    <w:rsid w:val="00A13D29"/>
    <w:rsid w:val="00A15A19"/>
    <w:rsid w:val="00A16BDD"/>
    <w:rsid w:val="00A17733"/>
    <w:rsid w:val="00A40744"/>
    <w:rsid w:val="00A413CD"/>
    <w:rsid w:val="00A47EBB"/>
    <w:rsid w:val="00A508AC"/>
    <w:rsid w:val="00A553FB"/>
    <w:rsid w:val="00A55F95"/>
    <w:rsid w:val="00A5612A"/>
    <w:rsid w:val="00A57A96"/>
    <w:rsid w:val="00A64CDC"/>
    <w:rsid w:val="00A65C0C"/>
    <w:rsid w:val="00A67D49"/>
    <w:rsid w:val="00A71DCA"/>
    <w:rsid w:val="00A8255E"/>
    <w:rsid w:val="00A82696"/>
    <w:rsid w:val="00A90B88"/>
    <w:rsid w:val="00AB1424"/>
    <w:rsid w:val="00AB56E2"/>
    <w:rsid w:val="00AC331C"/>
    <w:rsid w:val="00AD44B9"/>
    <w:rsid w:val="00AD7AA3"/>
    <w:rsid w:val="00AE1382"/>
    <w:rsid w:val="00AE65AD"/>
    <w:rsid w:val="00AF45EA"/>
    <w:rsid w:val="00AF4BF6"/>
    <w:rsid w:val="00AF7890"/>
    <w:rsid w:val="00B00996"/>
    <w:rsid w:val="00B00A87"/>
    <w:rsid w:val="00B070AC"/>
    <w:rsid w:val="00B12FCF"/>
    <w:rsid w:val="00B1741D"/>
    <w:rsid w:val="00B237AF"/>
    <w:rsid w:val="00B2688C"/>
    <w:rsid w:val="00B3590D"/>
    <w:rsid w:val="00B5200F"/>
    <w:rsid w:val="00B66070"/>
    <w:rsid w:val="00B73D7F"/>
    <w:rsid w:val="00B805F4"/>
    <w:rsid w:val="00B91DC7"/>
    <w:rsid w:val="00B92A14"/>
    <w:rsid w:val="00B95F32"/>
    <w:rsid w:val="00B960BF"/>
    <w:rsid w:val="00BB2958"/>
    <w:rsid w:val="00BB3386"/>
    <w:rsid w:val="00BB41C1"/>
    <w:rsid w:val="00BB5B85"/>
    <w:rsid w:val="00BC2380"/>
    <w:rsid w:val="00BD0F6B"/>
    <w:rsid w:val="00BD202D"/>
    <w:rsid w:val="00BD53DE"/>
    <w:rsid w:val="00BD6AAD"/>
    <w:rsid w:val="00BE553E"/>
    <w:rsid w:val="00BE6E26"/>
    <w:rsid w:val="00BE7F0E"/>
    <w:rsid w:val="00BF3A55"/>
    <w:rsid w:val="00BF48F4"/>
    <w:rsid w:val="00C002F9"/>
    <w:rsid w:val="00C00B66"/>
    <w:rsid w:val="00C051F4"/>
    <w:rsid w:val="00C05343"/>
    <w:rsid w:val="00C0534D"/>
    <w:rsid w:val="00C128F5"/>
    <w:rsid w:val="00C21ED1"/>
    <w:rsid w:val="00C2270C"/>
    <w:rsid w:val="00C27AA8"/>
    <w:rsid w:val="00C312CA"/>
    <w:rsid w:val="00C31631"/>
    <w:rsid w:val="00C31DAE"/>
    <w:rsid w:val="00C32080"/>
    <w:rsid w:val="00C3345F"/>
    <w:rsid w:val="00C378B0"/>
    <w:rsid w:val="00C4036D"/>
    <w:rsid w:val="00C40C96"/>
    <w:rsid w:val="00C432A2"/>
    <w:rsid w:val="00C53601"/>
    <w:rsid w:val="00C53974"/>
    <w:rsid w:val="00C64D31"/>
    <w:rsid w:val="00C65ECD"/>
    <w:rsid w:val="00C677E8"/>
    <w:rsid w:val="00C678DC"/>
    <w:rsid w:val="00C72474"/>
    <w:rsid w:val="00C76C4F"/>
    <w:rsid w:val="00C86702"/>
    <w:rsid w:val="00C902DF"/>
    <w:rsid w:val="00C91FCB"/>
    <w:rsid w:val="00C922FE"/>
    <w:rsid w:val="00CA2243"/>
    <w:rsid w:val="00CA3832"/>
    <w:rsid w:val="00CA74A1"/>
    <w:rsid w:val="00CB0BDD"/>
    <w:rsid w:val="00CB2724"/>
    <w:rsid w:val="00CB33BA"/>
    <w:rsid w:val="00CB5176"/>
    <w:rsid w:val="00CB5621"/>
    <w:rsid w:val="00CB685D"/>
    <w:rsid w:val="00CC29BB"/>
    <w:rsid w:val="00CD262D"/>
    <w:rsid w:val="00CD3BA5"/>
    <w:rsid w:val="00CE0A13"/>
    <w:rsid w:val="00CE26B1"/>
    <w:rsid w:val="00CF2431"/>
    <w:rsid w:val="00CF3E96"/>
    <w:rsid w:val="00CF6D04"/>
    <w:rsid w:val="00D13810"/>
    <w:rsid w:val="00D15772"/>
    <w:rsid w:val="00D23D26"/>
    <w:rsid w:val="00D26475"/>
    <w:rsid w:val="00D336B5"/>
    <w:rsid w:val="00D347D0"/>
    <w:rsid w:val="00D37C79"/>
    <w:rsid w:val="00D40112"/>
    <w:rsid w:val="00D51116"/>
    <w:rsid w:val="00D5127F"/>
    <w:rsid w:val="00D516E6"/>
    <w:rsid w:val="00D57AE8"/>
    <w:rsid w:val="00D6000D"/>
    <w:rsid w:val="00D70492"/>
    <w:rsid w:val="00D735D7"/>
    <w:rsid w:val="00D75AE0"/>
    <w:rsid w:val="00D76A0B"/>
    <w:rsid w:val="00D76F95"/>
    <w:rsid w:val="00D853A1"/>
    <w:rsid w:val="00D921F6"/>
    <w:rsid w:val="00D9435E"/>
    <w:rsid w:val="00DA6011"/>
    <w:rsid w:val="00DA6FD7"/>
    <w:rsid w:val="00DB513E"/>
    <w:rsid w:val="00DB6C04"/>
    <w:rsid w:val="00DC1597"/>
    <w:rsid w:val="00DC1B76"/>
    <w:rsid w:val="00DD506B"/>
    <w:rsid w:val="00DE2330"/>
    <w:rsid w:val="00DF2B4D"/>
    <w:rsid w:val="00DF5538"/>
    <w:rsid w:val="00E0258C"/>
    <w:rsid w:val="00E02F18"/>
    <w:rsid w:val="00E06BB9"/>
    <w:rsid w:val="00E100DC"/>
    <w:rsid w:val="00E129CE"/>
    <w:rsid w:val="00E27A04"/>
    <w:rsid w:val="00E31184"/>
    <w:rsid w:val="00E42316"/>
    <w:rsid w:val="00E4324D"/>
    <w:rsid w:val="00E47E91"/>
    <w:rsid w:val="00E50DF4"/>
    <w:rsid w:val="00E5319D"/>
    <w:rsid w:val="00E71746"/>
    <w:rsid w:val="00E76095"/>
    <w:rsid w:val="00E90512"/>
    <w:rsid w:val="00E95EF9"/>
    <w:rsid w:val="00E97DBB"/>
    <w:rsid w:val="00EA2E4D"/>
    <w:rsid w:val="00EA4E0B"/>
    <w:rsid w:val="00EA6049"/>
    <w:rsid w:val="00EB1CC9"/>
    <w:rsid w:val="00EB4D93"/>
    <w:rsid w:val="00EB7960"/>
    <w:rsid w:val="00EC3444"/>
    <w:rsid w:val="00EC4619"/>
    <w:rsid w:val="00EC7BF6"/>
    <w:rsid w:val="00ED6C57"/>
    <w:rsid w:val="00EE2EDA"/>
    <w:rsid w:val="00EE4FCF"/>
    <w:rsid w:val="00EF18E8"/>
    <w:rsid w:val="00F129DA"/>
    <w:rsid w:val="00F13AD1"/>
    <w:rsid w:val="00F14E4E"/>
    <w:rsid w:val="00F1579F"/>
    <w:rsid w:val="00F203AF"/>
    <w:rsid w:val="00F210E4"/>
    <w:rsid w:val="00F3022E"/>
    <w:rsid w:val="00F357A1"/>
    <w:rsid w:val="00F37672"/>
    <w:rsid w:val="00F37DCB"/>
    <w:rsid w:val="00F403D6"/>
    <w:rsid w:val="00F4109F"/>
    <w:rsid w:val="00F46841"/>
    <w:rsid w:val="00F6325A"/>
    <w:rsid w:val="00F661D5"/>
    <w:rsid w:val="00F73809"/>
    <w:rsid w:val="00F75C81"/>
    <w:rsid w:val="00F76869"/>
    <w:rsid w:val="00F82DAC"/>
    <w:rsid w:val="00F86714"/>
    <w:rsid w:val="00F87C87"/>
    <w:rsid w:val="00FA3CA8"/>
    <w:rsid w:val="00FB01E0"/>
    <w:rsid w:val="00FB547A"/>
    <w:rsid w:val="00FC04C1"/>
    <w:rsid w:val="00FC085D"/>
    <w:rsid w:val="00FC0F12"/>
    <w:rsid w:val="00FC46DC"/>
    <w:rsid w:val="00FC6857"/>
    <w:rsid w:val="00FD368D"/>
    <w:rsid w:val="00FD4957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5ABD-7479-4C00-A3B2-E6DBED35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2026-04-24T15:39:00Z</cp:lastPrinted>
  <dcterms:created xsi:type="dcterms:W3CDTF">2026-06-15T18:49:00Z</dcterms:created>
  <dcterms:modified xsi:type="dcterms:W3CDTF">2026-06-15T18:50:00Z</dcterms:modified>
</cp:coreProperties>
</file>